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D1" w:rsidRDefault="00BF44D1" w:rsidP="00656C1A">
      <w:pPr>
        <w:spacing w:line="120" w:lineRule="atLeast"/>
        <w:jc w:val="center"/>
        <w:rPr>
          <w:sz w:val="24"/>
          <w:szCs w:val="24"/>
        </w:rPr>
      </w:pPr>
    </w:p>
    <w:p w:rsidR="00BF44D1" w:rsidRDefault="00BF44D1" w:rsidP="00656C1A">
      <w:pPr>
        <w:spacing w:line="120" w:lineRule="atLeast"/>
        <w:jc w:val="center"/>
        <w:rPr>
          <w:sz w:val="24"/>
          <w:szCs w:val="24"/>
        </w:rPr>
      </w:pPr>
    </w:p>
    <w:p w:rsidR="00BF44D1" w:rsidRPr="00852378" w:rsidRDefault="00BF44D1" w:rsidP="00656C1A">
      <w:pPr>
        <w:spacing w:line="120" w:lineRule="atLeast"/>
        <w:jc w:val="center"/>
        <w:rPr>
          <w:sz w:val="10"/>
          <w:szCs w:val="10"/>
        </w:rPr>
      </w:pPr>
    </w:p>
    <w:p w:rsidR="00BF44D1" w:rsidRDefault="00BF44D1" w:rsidP="00656C1A">
      <w:pPr>
        <w:spacing w:line="120" w:lineRule="atLeast"/>
        <w:jc w:val="center"/>
        <w:rPr>
          <w:sz w:val="10"/>
          <w:szCs w:val="24"/>
        </w:rPr>
      </w:pPr>
    </w:p>
    <w:p w:rsidR="00BF44D1" w:rsidRPr="005541F0" w:rsidRDefault="00BF44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44D1" w:rsidRDefault="00BF44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F44D1" w:rsidRPr="005541F0" w:rsidRDefault="00BF44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F44D1" w:rsidRPr="005649E4" w:rsidRDefault="00BF44D1" w:rsidP="00656C1A">
      <w:pPr>
        <w:spacing w:line="120" w:lineRule="atLeast"/>
        <w:jc w:val="center"/>
        <w:rPr>
          <w:sz w:val="18"/>
          <w:szCs w:val="24"/>
        </w:rPr>
      </w:pPr>
    </w:p>
    <w:p w:rsidR="00BF44D1" w:rsidRPr="00656C1A" w:rsidRDefault="00BF44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44D1" w:rsidRPr="005541F0" w:rsidRDefault="00BF44D1" w:rsidP="00656C1A">
      <w:pPr>
        <w:spacing w:line="120" w:lineRule="atLeast"/>
        <w:jc w:val="center"/>
        <w:rPr>
          <w:sz w:val="18"/>
          <w:szCs w:val="24"/>
        </w:rPr>
      </w:pPr>
    </w:p>
    <w:p w:rsidR="00BF44D1" w:rsidRPr="005541F0" w:rsidRDefault="00BF44D1" w:rsidP="00656C1A">
      <w:pPr>
        <w:spacing w:line="120" w:lineRule="atLeast"/>
        <w:jc w:val="center"/>
        <w:rPr>
          <w:sz w:val="20"/>
          <w:szCs w:val="24"/>
        </w:rPr>
      </w:pPr>
    </w:p>
    <w:p w:rsidR="00BF44D1" w:rsidRPr="00656C1A" w:rsidRDefault="00BF44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44D1" w:rsidRDefault="00BF44D1" w:rsidP="00656C1A">
      <w:pPr>
        <w:spacing w:line="120" w:lineRule="atLeast"/>
        <w:jc w:val="center"/>
        <w:rPr>
          <w:sz w:val="30"/>
          <w:szCs w:val="24"/>
        </w:rPr>
      </w:pPr>
    </w:p>
    <w:p w:rsidR="00BF44D1" w:rsidRPr="00656C1A" w:rsidRDefault="00BF44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44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44D1" w:rsidRPr="00F8214F" w:rsidRDefault="00BF44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44D1" w:rsidRPr="00F8214F" w:rsidRDefault="00FD0F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44D1" w:rsidRPr="00F8214F" w:rsidRDefault="00BF44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44D1" w:rsidRPr="00F8214F" w:rsidRDefault="00FD0F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F44D1" w:rsidRPr="00A63FB0" w:rsidRDefault="00BF44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44D1" w:rsidRPr="00A3761A" w:rsidRDefault="00FD0F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F44D1" w:rsidRPr="00F8214F" w:rsidRDefault="00BF44D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F44D1" w:rsidRPr="00F8214F" w:rsidRDefault="00BF44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44D1" w:rsidRPr="00AB4194" w:rsidRDefault="00BF44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44D1" w:rsidRPr="00F8214F" w:rsidRDefault="00FD0F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1889</w:t>
            </w:r>
          </w:p>
        </w:tc>
      </w:tr>
    </w:tbl>
    <w:p w:rsidR="00BF44D1" w:rsidRPr="00C725A6" w:rsidRDefault="00BF44D1" w:rsidP="00C725A6">
      <w:pPr>
        <w:rPr>
          <w:rFonts w:cs="Times New Roman"/>
          <w:szCs w:val="28"/>
        </w:rPr>
      </w:pPr>
    </w:p>
    <w:p w:rsidR="00BF44D1" w:rsidRDefault="00BF44D1" w:rsidP="00BF44D1">
      <w:pPr>
        <w:rPr>
          <w:rFonts w:eastAsia="Times New Roman" w:cs="Times New Roman"/>
          <w:szCs w:val="28"/>
          <w:lang w:eastAsia="ru-RU"/>
        </w:rPr>
      </w:pPr>
      <w:r w:rsidRPr="00BF44D1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BF44D1" w:rsidRPr="00BF44D1" w:rsidRDefault="00BF44D1" w:rsidP="00BF44D1">
      <w:pPr>
        <w:rPr>
          <w:rFonts w:eastAsia="Times New Roman" w:cs="Times New Roman"/>
          <w:szCs w:val="28"/>
          <w:lang w:eastAsia="ru-RU"/>
        </w:rPr>
      </w:pPr>
      <w:r w:rsidRPr="00BF44D1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BF44D1" w:rsidRDefault="00BF44D1" w:rsidP="00BF44D1">
      <w:pPr>
        <w:rPr>
          <w:rFonts w:eastAsia="Times New Roman" w:cs="Times New Roman"/>
          <w:szCs w:val="28"/>
          <w:lang w:eastAsia="ru-RU"/>
        </w:rPr>
      </w:pPr>
      <w:r w:rsidRPr="00BF44D1">
        <w:rPr>
          <w:rFonts w:eastAsia="Times New Roman" w:cs="Times New Roman"/>
          <w:szCs w:val="28"/>
          <w:lang w:eastAsia="ru-RU"/>
        </w:rPr>
        <w:t xml:space="preserve">использования земельного </w:t>
      </w:r>
    </w:p>
    <w:p w:rsidR="00BF44D1" w:rsidRPr="00BF44D1" w:rsidRDefault="00BF44D1" w:rsidP="00BF44D1">
      <w:pPr>
        <w:rPr>
          <w:rFonts w:eastAsia="Times New Roman" w:cs="Times New Roman"/>
          <w:szCs w:val="28"/>
          <w:lang w:eastAsia="ru-RU"/>
        </w:rPr>
      </w:pPr>
      <w:r w:rsidRPr="00BF44D1">
        <w:rPr>
          <w:rFonts w:eastAsia="Times New Roman" w:cs="Times New Roman"/>
          <w:szCs w:val="28"/>
          <w:lang w:eastAsia="ru-RU"/>
        </w:rPr>
        <w:t>участка</w:t>
      </w:r>
    </w:p>
    <w:p w:rsidR="00BF44D1" w:rsidRPr="00BF44D1" w:rsidRDefault="00BF44D1" w:rsidP="00BF44D1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F44D1" w:rsidRPr="00BF44D1" w:rsidRDefault="00BF44D1" w:rsidP="00BF44D1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F44D1" w:rsidRPr="00BF44D1" w:rsidRDefault="00BF44D1" w:rsidP="00BF44D1">
      <w:pPr>
        <w:ind w:firstLine="709"/>
        <w:jc w:val="both"/>
        <w:rPr>
          <w:rFonts w:eastAsia="Calibri" w:cs="Times New Roman"/>
          <w:szCs w:val="28"/>
        </w:rPr>
      </w:pPr>
      <w:r w:rsidRPr="00BF44D1">
        <w:rPr>
          <w:rFonts w:eastAsia="Times New Roman" w:cs="Times New Roman"/>
          <w:szCs w:val="28"/>
          <w:lang w:eastAsia="ru-RU"/>
        </w:rPr>
        <w:t xml:space="preserve">В соответствии со статьей 39 </w:t>
      </w:r>
      <w:r w:rsidRPr="00BF44D1">
        <w:rPr>
          <w:rFonts w:eastAsia="Calibri" w:cs="Times New Roman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городской Думы от 28.06.2005 № 475-III ГД «Об утверждении Правил землепользования              </w:t>
      </w:r>
      <w:r>
        <w:rPr>
          <w:rFonts w:eastAsia="Calibri" w:cs="Times New Roman"/>
          <w:szCs w:val="28"/>
        </w:rPr>
        <w:t xml:space="preserve">                        </w:t>
      </w:r>
      <w:r w:rsidRPr="00BF44D1">
        <w:rPr>
          <w:rFonts w:eastAsia="Calibri" w:cs="Times New Roman"/>
          <w:szCs w:val="28"/>
        </w:rPr>
        <w:t xml:space="preserve">и застройки на территории города Сургута», решением Думы города                  </w:t>
      </w:r>
      <w:r>
        <w:rPr>
          <w:rFonts w:eastAsia="Calibri" w:cs="Times New Roman"/>
          <w:szCs w:val="28"/>
        </w:rPr>
        <w:t xml:space="preserve">                 </w:t>
      </w:r>
      <w:r w:rsidRPr="00BF44D1">
        <w:rPr>
          <w:rFonts w:eastAsia="Calibri" w:cs="Times New Roman"/>
          <w:szCs w:val="28"/>
        </w:rPr>
        <w:t>от 10.07.2018 № 304-</w:t>
      </w:r>
      <w:r w:rsidRPr="00BF44D1">
        <w:rPr>
          <w:rFonts w:eastAsia="Calibri" w:cs="Times New Roman"/>
          <w:szCs w:val="28"/>
          <w:lang w:val="en-US"/>
        </w:rPr>
        <w:t>VI</w:t>
      </w:r>
      <w:r w:rsidRPr="00BF44D1">
        <w:rPr>
          <w:rFonts w:eastAsia="Calibri" w:cs="Times New Roman"/>
          <w:szCs w:val="28"/>
        </w:rPr>
        <w:t xml:space="preserve"> ДГ «Об утверждении Порядка организации                      </w:t>
      </w:r>
      <w:r>
        <w:rPr>
          <w:rFonts w:eastAsia="Calibri" w:cs="Times New Roman"/>
          <w:szCs w:val="28"/>
        </w:rPr>
        <w:t xml:space="preserve">                     </w:t>
      </w:r>
      <w:r w:rsidRPr="00BF44D1">
        <w:rPr>
          <w:rFonts w:eastAsia="Calibri" w:cs="Times New Roman"/>
          <w:szCs w:val="28"/>
        </w:rPr>
        <w:t xml:space="preserve">и проведения общественных обсуждений или публичных слушаний                      </w:t>
      </w:r>
      <w:r>
        <w:rPr>
          <w:rFonts w:eastAsia="Calibri" w:cs="Times New Roman"/>
          <w:szCs w:val="28"/>
        </w:rPr>
        <w:t xml:space="preserve">                  </w:t>
      </w:r>
      <w:r w:rsidRPr="00BF44D1">
        <w:rPr>
          <w:rFonts w:eastAsia="Calibri" w:cs="Times New Roman"/>
          <w:szCs w:val="28"/>
        </w:rPr>
        <w:t>по вопросам градостроительной деятельности в городе Сургуте»</w:t>
      </w:r>
      <w:r w:rsidRPr="00BF44D1">
        <w:rPr>
          <w:rFonts w:eastAsia="Times New Roman" w:cs="Times New Roman"/>
          <w:szCs w:val="28"/>
          <w:lang w:eastAsia="ru-RU"/>
        </w:rPr>
        <w:t>, распоряже</w:t>
      </w:r>
      <w:r>
        <w:rPr>
          <w:rFonts w:eastAsia="Times New Roman" w:cs="Times New Roman"/>
          <w:szCs w:val="28"/>
          <w:lang w:eastAsia="ru-RU"/>
        </w:rPr>
        <w:t>-</w:t>
      </w:r>
      <w:r w:rsidRPr="00BF44D1">
        <w:rPr>
          <w:rFonts w:eastAsia="Times New Roman" w:cs="Times New Roman"/>
          <w:szCs w:val="28"/>
          <w:lang w:eastAsia="ru-RU"/>
        </w:rPr>
        <w:t>ниями Администрации города от 30.12.2005 № 368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F44D1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 от 21.04.2021 № 552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F44D1">
        <w:rPr>
          <w:rFonts w:eastAsia="Times New Roman" w:cs="Times New Roman"/>
          <w:szCs w:val="28"/>
          <w:lang w:eastAsia="ru-RU"/>
        </w:rPr>
        <w:t>«О распределении отдельных полномочий Главы города между высшими должностным</w:t>
      </w:r>
      <w:r>
        <w:rPr>
          <w:rFonts w:eastAsia="Times New Roman" w:cs="Times New Roman"/>
          <w:szCs w:val="28"/>
          <w:lang w:eastAsia="ru-RU"/>
        </w:rPr>
        <w:t>и</w:t>
      </w:r>
      <w:r w:rsidRPr="00BF44D1">
        <w:rPr>
          <w:rFonts w:eastAsia="Times New Roman" w:cs="Times New Roman"/>
          <w:szCs w:val="28"/>
          <w:lang w:eastAsia="ru-RU"/>
        </w:rPr>
        <w:t xml:space="preserve"> лицам</w:t>
      </w:r>
      <w:r>
        <w:rPr>
          <w:rFonts w:eastAsia="Times New Roman" w:cs="Times New Roman"/>
          <w:szCs w:val="28"/>
          <w:lang w:eastAsia="ru-RU"/>
        </w:rPr>
        <w:t>и</w:t>
      </w:r>
      <w:r w:rsidRPr="00BF44D1">
        <w:rPr>
          <w:rFonts w:eastAsia="Times New Roman" w:cs="Times New Roman"/>
          <w:szCs w:val="28"/>
          <w:lang w:eastAsia="ru-RU"/>
        </w:rPr>
        <w:t xml:space="preserve">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BF44D1">
        <w:rPr>
          <w:rFonts w:eastAsia="Times New Roman" w:cs="Times New Roman"/>
          <w:szCs w:val="28"/>
          <w:lang w:eastAsia="ru-RU"/>
        </w:rPr>
        <w:t xml:space="preserve">рации города»,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F44D1">
        <w:rPr>
          <w:rFonts w:eastAsia="Times New Roman" w:cs="Times New Roman"/>
          <w:szCs w:val="28"/>
          <w:lang w:eastAsia="ru-RU"/>
        </w:rPr>
        <w:t>и застройки города Сургута и утверждении состава комиссии по градострои</w:t>
      </w:r>
      <w:r>
        <w:rPr>
          <w:rFonts w:eastAsia="Times New Roman" w:cs="Times New Roman"/>
          <w:szCs w:val="28"/>
          <w:lang w:eastAsia="ru-RU"/>
        </w:rPr>
        <w:t>-</w:t>
      </w:r>
      <w:r w:rsidRPr="00BF44D1">
        <w:rPr>
          <w:rFonts w:eastAsia="Times New Roman" w:cs="Times New Roman"/>
          <w:szCs w:val="28"/>
          <w:lang w:eastAsia="ru-RU"/>
        </w:rPr>
        <w:t xml:space="preserve">тельному зонированию», учитывая заявление Хамроевой Мархабо Дехкановны, </w:t>
      </w:r>
      <w:r w:rsidRPr="00BF44D1">
        <w:rPr>
          <w:rFonts w:eastAsia="Calibri" w:cs="Times New Roman"/>
          <w:szCs w:val="28"/>
        </w:rPr>
        <w:t>заключение о результатах публичных слушаний по проекту решения о предос</w:t>
      </w:r>
      <w:r>
        <w:rPr>
          <w:rFonts w:eastAsia="Calibri" w:cs="Times New Roman"/>
          <w:szCs w:val="28"/>
        </w:rPr>
        <w:t>-</w:t>
      </w:r>
      <w:r w:rsidRPr="00BF44D1">
        <w:rPr>
          <w:rFonts w:eastAsia="Calibri" w:cs="Times New Roman"/>
          <w:szCs w:val="28"/>
        </w:rPr>
        <w:t>тавлении разрешения на условно разрешенный вид использования земельного участка</w:t>
      </w:r>
      <w:r w:rsidRPr="00BF44D1">
        <w:rPr>
          <w:rFonts w:eastAsia="Calibri" w:cs="Times New Roman"/>
          <w:sz w:val="27"/>
          <w:szCs w:val="27"/>
        </w:rPr>
        <w:t xml:space="preserve"> </w:t>
      </w:r>
      <w:r w:rsidRPr="00BF44D1">
        <w:rPr>
          <w:rFonts w:eastAsia="Calibri" w:cs="Times New Roman"/>
          <w:szCs w:val="27"/>
        </w:rPr>
        <w:t xml:space="preserve">или объекта капитального строительства </w:t>
      </w:r>
      <w:r w:rsidRPr="00BF44D1">
        <w:rPr>
          <w:rFonts w:eastAsia="Calibri" w:cs="Times New Roman"/>
          <w:szCs w:val="28"/>
        </w:rPr>
        <w:t>(протокол публичных слушаний от 14.02.2022 № 211), рекомендации комиссии по градостроительному зонированию (протокол заседания комиссии по градостроительному зониро</w:t>
      </w:r>
      <w:r>
        <w:rPr>
          <w:rFonts w:eastAsia="Calibri" w:cs="Times New Roman"/>
          <w:szCs w:val="28"/>
        </w:rPr>
        <w:t>-</w:t>
      </w:r>
      <w:r w:rsidRPr="00BF44D1">
        <w:rPr>
          <w:rFonts w:eastAsia="Calibri" w:cs="Times New Roman"/>
          <w:szCs w:val="28"/>
        </w:rPr>
        <w:t xml:space="preserve">ванию </w:t>
      </w:r>
      <w:r w:rsidRPr="00BF44D1">
        <w:rPr>
          <w:rFonts w:eastAsia="Times New Roman" w:cs="Times New Roman"/>
          <w:szCs w:val="28"/>
          <w:lang w:eastAsia="ru-RU"/>
        </w:rPr>
        <w:t>от 17.02.2022 № 284):</w:t>
      </w:r>
    </w:p>
    <w:p w:rsidR="00BF44D1" w:rsidRPr="00BF44D1" w:rsidRDefault="00BF44D1" w:rsidP="00BF44D1">
      <w:pPr>
        <w:tabs>
          <w:tab w:val="left" w:pos="142"/>
          <w:tab w:val="left" w:pos="1134"/>
        </w:tabs>
        <w:ind w:firstLine="709"/>
        <w:jc w:val="both"/>
        <w:rPr>
          <w:rFonts w:eastAsia="Arial Unicode MS" w:cs="Times New Roman"/>
          <w:color w:val="000000"/>
          <w:szCs w:val="28"/>
        </w:rPr>
      </w:pPr>
      <w:r w:rsidRPr="00BF44D1">
        <w:rPr>
          <w:rFonts w:eastAsia="Times New Roman" w:cs="Times New Roman"/>
          <w:szCs w:val="28"/>
          <w:lang w:eastAsia="ru-RU"/>
        </w:rPr>
        <w:t xml:space="preserve">1. Предоставить </w:t>
      </w:r>
      <w:r w:rsidRPr="00BF44D1">
        <w:rPr>
          <w:rFonts w:eastAsia="Calibri" w:cs="Times New Roman"/>
          <w:spacing w:val="-2"/>
          <w:szCs w:val="28"/>
          <w:lang w:eastAsia="ru-RU"/>
        </w:rPr>
        <w:t xml:space="preserve">разрешение на условно разрешенный вид использования земельного участка с кадастровым номером 86:10:0101161:205, расположенного по адресу: город Сургут, территориальная зона СХ.3 «Зона садоводства», условно разрешенный вид </w:t>
      </w:r>
      <w:r>
        <w:rPr>
          <w:rFonts w:eastAsia="Calibri" w:cs="Times New Roman"/>
          <w:spacing w:val="-2"/>
          <w:szCs w:val="28"/>
          <w:lang w:eastAsia="ru-RU"/>
        </w:rPr>
        <w:t>–</w:t>
      </w:r>
      <w:r w:rsidRPr="00BF44D1">
        <w:rPr>
          <w:rFonts w:eastAsia="Calibri" w:cs="Times New Roman"/>
          <w:spacing w:val="-2"/>
          <w:szCs w:val="28"/>
          <w:lang w:eastAsia="ru-RU"/>
        </w:rPr>
        <w:t xml:space="preserve"> магазины (код 4.4)</w:t>
      </w:r>
      <w:r w:rsidRPr="00BF44D1">
        <w:rPr>
          <w:rFonts w:eastAsia="Times New Roman" w:cs="Times New Roman"/>
          <w:szCs w:val="28"/>
          <w:lang w:eastAsia="ru-RU"/>
        </w:rPr>
        <w:t>.</w:t>
      </w:r>
      <w:r w:rsidRPr="00BF44D1">
        <w:rPr>
          <w:rFonts w:eastAsia="Arial Unicode MS" w:cs="Times New Roman"/>
          <w:color w:val="000000"/>
          <w:szCs w:val="28"/>
        </w:rPr>
        <w:t xml:space="preserve"> </w:t>
      </w:r>
    </w:p>
    <w:p w:rsidR="00BF44D1" w:rsidRPr="00BF44D1" w:rsidRDefault="00BF44D1" w:rsidP="00BF44D1">
      <w:pPr>
        <w:tabs>
          <w:tab w:val="left" w:pos="142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44D1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</w:t>
      </w:r>
      <w:r>
        <w:rPr>
          <w:rFonts w:eastAsia="Times New Roman" w:cs="Times New Roman"/>
          <w:szCs w:val="28"/>
          <w:lang w:eastAsia="ru-RU"/>
        </w:rPr>
        <w:t xml:space="preserve">ом портале Администрации города: </w:t>
      </w:r>
      <w:r w:rsidRPr="00BF44D1">
        <w:rPr>
          <w:rFonts w:eastAsia="Times New Roman" w:cs="Times New Roman"/>
          <w:szCs w:val="28"/>
          <w:lang w:eastAsia="ru-RU"/>
        </w:rPr>
        <w:t>www.admsurgut.r</w:t>
      </w:r>
      <w:r w:rsidRPr="00BF44D1">
        <w:rPr>
          <w:rFonts w:eastAsia="Times New Roman" w:cs="Times New Roman"/>
          <w:szCs w:val="28"/>
          <w:lang w:val="en-US" w:eastAsia="ru-RU"/>
        </w:rPr>
        <w:t>u</w:t>
      </w:r>
      <w:r w:rsidRPr="00BF44D1">
        <w:rPr>
          <w:rFonts w:eastAsia="Times New Roman" w:cs="Times New Roman"/>
          <w:szCs w:val="28"/>
          <w:lang w:eastAsia="ru-RU"/>
        </w:rPr>
        <w:t>.</w:t>
      </w:r>
    </w:p>
    <w:p w:rsidR="00BF44D1" w:rsidRPr="00BF44D1" w:rsidRDefault="00BF44D1" w:rsidP="00BF44D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44D1">
        <w:rPr>
          <w:rFonts w:eastAsia="Times New Roman" w:cs="Times New Roman"/>
          <w:szCs w:val="28"/>
          <w:lang w:eastAsia="ru-RU"/>
        </w:rPr>
        <w:lastRenderedPageBreak/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BF44D1" w:rsidRPr="00BF44D1" w:rsidRDefault="00BF44D1" w:rsidP="00BF44D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44D1">
        <w:rPr>
          <w:rFonts w:eastAsia="Times New Roman" w:cs="Times New Roman"/>
          <w:szCs w:val="28"/>
          <w:lang w:eastAsia="ru-RU"/>
        </w:rPr>
        <w:t xml:space="preserve">4. </w:t>
      </w:r>
      <w:r w:rsidRPr="00BF44D1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BF44D1" w:rsidRPr="00BF44D1" w:rsidRDefault="00BF44D1" w:rsidP="00BF44D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44D1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BF44D1" w:rsidRPr="00BF44D1" w:rsidRDefault="00BF44D1" w:rsidP="00BF44D1">
      <w:pPr>
        <w:jc w:val="both"/>
        <w:rPr>
          <w:rFonts w:eastAsia="Times New Roman" w:cs="Times New Roman"/>
          <w:szCs w:val="28"/>
          <w:lang w:eastAsia="ru-RU"/>
        </w:rPr>
      </w:pPr>
    </w:p>
    <w:p w:rsidR="00BF44D1" w:rsidRPr="00BF44D1" w:rsidRDefault="00BF44D1" w:rsidP="00BF44D1">
      <w:pPr>
        <w:jc w:val="both"/>
        <w:rPr>
          <w:rFonts w:eastAsia="Times New Roman" w:cs="Times New Roman"/>
          <w:szCs w:val="28"/>
          <w:lang w:eastAsia="ru-RU"/>
        </w:rPr>
      </w:pPr>
    </w:p>
    <w:p w:rsidR="00BF44D1" w:rsidRPr="00BF44D1" w:rsidRDefault="00BF44D1" w:rsidP="00BF44D1">
      <w:pPr>
        <w:jc w:val="both"/>
        <w:rPr>
          <w:rFonts w:eastAsia="Times New Roman" w:cs="Times New Roman"/>
          <w:szCs w:val="28"/>
          <w:lang w:eastAsia="ru-RU"/>
        </w:rPr>
      </w:pPr>
    </w:p>
    <w:p w:rsidR="00BF44D1" w:rsidRPr="00BF44D1" w:rsidRDefault="00BF44D1" w:rsidP="00BF44D1">
      <w:pPr>
        <w:jc w:val="both"/>
        <w:rPr>
          <w:rFonts w:eastAsia="Times New Roman" w:cs="Calibri"/>
          <w:szCs w:val="28"/>
          <w:lang w:eastAsia="ru-RU"/>
        </w:rPr>
      </w:pPr>
      <w:r w:rsidRPr="00BF44D1">
        <w:rPr>
          <w:rFonts w:eastAsia="Times New Roman" w:cs="Calibri"/>
          <w:szCs w:val="28"/>
          <w:lang w:eastAsia="ru-RU"/>
        </w:rPr>
        <w:t xml:space="preserve">Заместитель Главы города                                                       </w:t>
      </w:r>
      <w:r>
        <w:rPr>
          <w:rFonts w:eastAsia="Times New Roman" w:cs="Calibri"/>
          <w:szCs w:val="28"/>
          <w:lang w:eastAsia="ru-RU"/>
        </w:rPr>
        <w:t xml:space="preserve">   </w:t>
      </w:r>
      <w:r w:rsidRPr="00BF44D1">
        <w:rPr>
          <w:rFonts w:eastAsia="Times New Roman" w:cs="Calibri"/>
          <w:szCs w:val="28"/>
          <w:lang w:eastAsia="ru-RU"/>
        </w:rPr>
        <w:t xml:space="preserve">         Г.С. Невоструев</w:t>
      </w:r>
    </w:p>
    <w:p w:rsidR="00BF44D1" w:rsidRPr="00BF44D1" w:rsidRDefault="00BF44D1" w:rsidP="00BF44D1">
      <w:pPr>
        <w:rPr>
          <w:rFonts w:eastAsia="Times New Roman" w:cs="Times New Roman"/>
          <w:szCs w:val="28"/>
          <w:lang w:eastAsia="ru-RU"/>
        </w:rPr>
      </w:pPr>
    </w:p>
    <w:p w:rsidR="00BF44D1" w:rsidRPr="00BF44D1" w:rsidRDefault="00BF44D1" w:rsidP="00BF44D1">
      <w:pPr>
        <w:rPr>
          <w:rFonts w:eastAsia="Times New Roman" w:cs="Times New Roman"/>
          <w:szCs w:val="28"/>
          <w:lang w:eastAsia="ru-RU"/>
        </w:rPr>
      </w:pPr>
    </w:p>
    <w:p w:rsidR="00BF44D1" w:rsidRPr="00BF44D1" w:rsidRDefault="00BF44D1" w:rsidP="00BF44D1">
      <w:pPr>
        <w:rPr>
          <w:rFonts w:eastAsia="Times New Roman" w:cs="Times New Roman"/>
          <w:szCs w:val="28"/>
          <w:lang w:eastAsia="ru-RU"/>
        </w:rPr>
      </w:pPr>
    </w:p>
    <w:p w:rsidR="00BF44D1" w:rsidRPr="00BF44D1" w:rsidRDefault="00BF44D1" w:rsidP="00BF44D1">
      <w:pPr>
        <w:rPr>
          <w:rFonts w:eastAsia="Times New Roman" w:cs="Times New Roman"/>
          <w:szCs w:val="28"/>
          <w:lang w:eastAsia="ru-RU"/>
        </w:rPr>
      </w:pPr>
    </w:p>
    <w:p w:rsidR="00EE2AB4" w:rsidRPr="00BF44D1" w:rsidRDefault="00EE2AB4" w:rsidP="00BF44D1"/>
    <w:sectPr w:rsidR="00EE2AB4" w:rsidRPr="00BF44D1" w:rsidSect="00BF44D1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29" w:rsidRDefault="001D4C29" w:rsidP="00BF44D1">
      <w:r>
        <w:separator/>
      </w:r>
    </w:p>
  </w:endnote>
  <w:endnote w:type="continuationSeparator" w:id="0">
    <w:p w:rsidR="001D4C29" w:rsidRDefault="001D4C29" w:rsidP="00BF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29" w:rsidRDefault="001D4C29" w:rsidP="00BF44D1">
      <w:r>
        <w:separator/>
      </w:r>
    </w:p>
  </w:footnote>
  <w:footnote w:type="continuationSeparator" w:id="0">
    <w:p w:rsidR="001D4C29" w:rsidRDefault="001D4C29" w:rsidP="00BF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31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8368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D0F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1"/>
    <w:rsid w:val="001545F6"/>
    <w:rsid w:val="001D4C29"/>
    <w:rsid w:val="002622DB"/>
    <w:rsid w:val="00275152"/>
    <w:rsid w:val="00490FEC"/>
    <w:rsid w:val="005D3688"/>
    <w:rsid w:val="0060034C"/>
    <w:rsid w:val="00897472"/>
    <w:rsid w:val="00983681"/>
    <w:rsid w:val="00B76D9D"/>
    <w:rsid w:val="00BF44D1"/>
    <w:rsid w:val="00CE6421"/>
    <w:rsid w:val="00E031E5"/>
    <w:rsid w:val="00EE2AB4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FCF43-1D98-4491-8D4E-A93F09B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44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44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44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4D1"/>
    <w:rPr>
      <w:rFonts w:ascii="Times New Roman" w:hAnsi="Times New Roman"/>
      <w:sz w:val="28"/>
    </w:rPr>
  </w:style>
  <w:style w:type="character" w:styleId="a8">
    <w:name w:val="page number"/>
    <w:basedOn w:val="a0"/>
    <w:rsid w:val="00BF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C166-EFD8-4A3A-A8A6-B2529C06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2022-03-09T06:54:00Z</cp:lastPrinted>
  <dcterms:created xsi:type="dcterms:W3CDTF">2022-03-14T08:19:00Z</dcterms:created>
  <dcterms:modified xsi:type="dcterms:W3CDTF">2022-03-14T08:19:00Z</dcterms:modified>
</cp:coreProperties>
</file>